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E81208" w:rsidP="00E81208">
      <w:pPr>
        <w:wordWrap w:val="0"/>
        <w:ind w:rightChars="-150" w:right="-360"/>
        <w:jc w:val="right"/>
      </w:pPr>
      <w:r w:rsidRPr="009E5A81">
        <w:rPr>
          <w:rFonts w:hint="eastAsia"/>
          <w:sz w:val="22"/>
        </w:rPr>
        <w:t>平成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E81208" w:rsidP="00E81208">
      <w:pPr>
        <w:ind w:firstLineChars="100" w:firstLine="240"/>
        <w:jc w:val="left"/>
      </w:pPr>
      <w:r>
        <w:rPr>
          <w:rFonts w:hint="eastAsia"/>
        </w:rPr>
        <w:t>佐賀県武雄市に設置されるトレーニングファーム（きゅうり）の農業研修を受講したいので下記のとおり申し込みます。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lastRenderedPageBreak/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2B2697"/>
    <w:rsid w:val="009561A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北村 隆志</cp:lastModifiedBy>
  <cp:revision>2</cp:revision>
  <dcterms:created xsi:type="dcterms:W3CDTF">2018-08-30T03:21:00Z</dcterms:created>
  <dcterms:modified xsi:type="dcterms:W3CDTF">2018-08-30T03:21:00Z</dcterms:modified>
</cp:coreProperties>
</file>